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1138"/>
        <w:gridCol w:w="1302"/>
        <w:gridCol w:w="2259"/>
        <w:gridCol w:w="2266"/>
        <w:gridCol w:w="1792"/>
        <w:gridCol w:w="640"/>
        <w:gridCol w:w="631"/>
        <w:gridCol w:w="1895"/>
        <w:gridCol w:w="1952"/>
        <w:gridCol w:w="715"/>
      </w:tblGrid>
      <w:tr w:rsidR="006945A7" w:rsidRPr="006945A7" w:rsidTr="006945A7">
        <w:trPr>
          <w:trHeight w:val="1110"/>
        </w:trPr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45A7" w:rsidRPr="006945A7" w:rsidRDefault="006945A7" w:rsidP="00694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Марка бетона</w:t>
            </w:r>
          </w:p>
        </w:tc>
        <w:tc>
          <w:tcPr>
            <w:tcW w:w="13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45A7" w:rsidRPr="006945A7" w:rsidRDefault="006945A7" w:rsidP="00694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Класс прочности</w:t>
            </w:r>
            <w:r w:rsidRPr="006945A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 (В)</w:t>
            </w:r>
          </w:p>
        </w:tc>
        <w:tc>
          <w:tcPr>
            <w:tcW w:w="22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45A7" w:rsidRPr="006945A7" w:rsidRDefault="006945A7" w:rsidP="00694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Pr="006945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Удобоукладываемость</w:t>
            </w:r>
            <w:proofErr w:type="spellEnd"/>
            <w:r w:rsidRPr="006945A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 (П)</w:t>
            </w:r>
          </w:p>
        </w:tc>
        <w:tc>
          <w:tcPr>
            <w:tcW w:w="22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45A7" w:rsidRPr="006945A7" w:rsidRDefault="006945A7" w:rsidP="00694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Водонепроницаемость  </w:t>
            </w:r>
            <w:r w:rsidRPr="006945A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(W)</w:t>
            </w:r>
          </w:p>
        </w:tc>
        <w:tc>
          <w:tcPr>
            <w:tcW w:w="17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45A7" w:rsidRPr="006945A7" w:rsidRDefault="006945A7" w:rsidP="00694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Морозостойкость</w:t>
            </w:r>
            <w:r w:rsidRPr="006945A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 (F)</w:t>
            </w:r>
          </w:p>
        </w:tc>
        <w:tc>
          <w:tcPr>
            <w:tcW w:w="6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45A7" w:rsidRPr="006945A7" w:rsidRDefault="006945A7" w:rsidP="00694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Гравий</w:t>
            </w:r>
          </w:p>
        </w:tc>
        <w:tc>
          <w:tcPr>
            <w:tcW w:w="6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45A7" w:rsidRPr="006945A7" w:rsidRDefault="006945A7" w:rsidP="00694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Гранит</w:t>
            </w:r>
          </w:p>
        </w:tc>
        <w:tc>
          <w:tcPr>
            <w:tcW w:w="1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45A7" w:rsidRPr="006945A7" w:rsidRDefault="006945A7" w:rsidP="00694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lang w:eastAsia="ru-RU"/>
              </w:rPr>
              <w:t>ПМД </w:t>
            </w:r>
            <w:r w:rsidRPr="006945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6945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противоморозня</w:t>
            </w:r>
            <w:proofErr w:type="spellEnd"/>
            <w:r w:rsidRPr="006945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добавка)</w:t>
            </w:r>
          </w:p>
        </w:tc>
        <w:tc>
          <w:tcPr>
            <w:tcW w:w="19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45A7" w:rsidRPr="006945A7" w:rsidRDefault="006945A7" w:rsidP="00694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Адрес доставки/Самовывоз</w:t>
            </w:r>
          </w:p>
        </w:tc>
        <w:tc>
          <w:tcPr>
            <w:tcW w:w="7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45A7" w:rsidRPr="006945A7" w:rsidRDefault="006945A7" w:rsidP="00694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Объем м3</w:t>
            </w:r>
          </w:p>
        </w:tc>
      </w:tr>
      <w:tr w:rsidR="006945A7" w:rsidRPr="006945A7" w:rsidTr="006945A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945A7" w:rsidRPr="006945A7" w:rsidTr="006945A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Calibri" w:eastAsia="Times New Roman" w:hAnsi="Calibri" w:cs="Arial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Calibri" w:eastAsia="Times New Roman" w:hAnsi="Calibri" w:cs="Arial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Calibri" w:eastAsia="Times New Roman" w:hAnsi="Calibri" w:cs="Arial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Calibri" w:eastAsia="Times New Roman" w:hAnsi="Calibri" w:cs="Arial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Arial CYR" w:eastAsia="Times New Roman" w:hAnsi="Arial CYR" w:cs="Arial CYR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945A7" w:rsidRPr="006945A7" w:rsidTr="006945A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Calibri" w:eastAsia="Times New Roman" w:hAnsi="Calibri" w:cs="Arial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Calibri" w:eastAsia="Times New Roman" w:hAnsi="Calibri" w:cs="Arial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Calibri" w:eastAsia="Times New Roman" w:hAnsi="Calibri" w:cs="Arial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Calibri" w:eastAsia="Times New Roman" w:hAnsi="Calibri" w:cs="Arial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Arial CYR" w:eastAsia="Times New Roman" w:hAnsi="Arial CYR" w:cs="Arial CYR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945A7" w:rsidRPr="006945A7" w:rsidTr="006945A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Calibri" w:eastAsia="Times New Roman" w:hAnsi="Calibri" w:cs="Arial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Calibri" w:eastAsia="Times New Roman" w:hAnsi="Calibri" w:cs="Arial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Calibri" w:eastAsia="Times New Roman" w:hAnsi="Calibri" w:cs="Arial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Calibri" w:eastAsia="Times New Roman" w:hAnsi="Calibri" w:cs="Arial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Arial CYR" w:eastAsia="Times New Roman" w:hAnsi="Arial CYR" w:cs="Arial CYR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945A7" w:rsidRPr="006945A7" w:rsidTr="006945A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Calibri" w:eastAsia="Times New Roman" w:hAnsi="Calibri" w:cs="Arial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Calibri" w:eastAsia="Times New Roman" w:hAnsi="Calibri" w:cs="Arial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Calibri" w:eastAsia="Times New Roman" w:hAnsi="Calibri" w:cs="Arial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Calibri" w:eastAsia="Times New Roman" w:hAnsi="Calibri" w:cs="Arial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Arial CYR" w:eastAsia="Times New Roman" w:hAnsi="Arial CYR" w:cs="Arial CYR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945A7" w:rsidRPr="006945A7" w:rsidTr="006945A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Calibri" w:eastAsia="Times New Roman" w:hAnsi="Calibri" w:cs="Arial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Calibri" w:eastAsia="Times New Roman" w:hAnsi="Calibri" w:cs="Arial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Calibri" w:eastAsia="Times New Roman" w:hAnsi="Calibri" w:cs="Arial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Calibri" w:eastAsia="Times New Roman" w:hAnsi="Calibri" w:cs="Arial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Arial CYR" w:eastAsia="Times New Roman" w:hAnsi="Arial CYR" w:cs="Arial CYR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945A7" w:rsidRPr="006945A7" w:rsidTr="006945A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Calibri" w:eastAsia="Times New Roman" w:hAnsi="Calibri" w:cs="Arial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Calibri" w:eastAsia="Times New Roman" w:hAnsi="Calibri" w:cs="Arial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Calibri" w:eastAsia="Times New Roman" w:hAnsi="Calibri" w:cs="Arial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Calibri" w:eastAsia="Times New Roman" w:hAnsi="Calibri" w:cs="Arial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Arial CYR" w:eastAsia="Times New Roman" w:hAnsi="Arial CYR" w:cs="Arial CYR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945A7" w:rsidRPr="006945A7" w:rsidTr="006945A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Calibri" w:eastAsia="Times New Roman" w:hAnsi="Calibri" w:cs="Arial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Calibri" w:eastAsia="Times New Roman" w:hAnsi="Calibri" w:cs="Arial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Calibri" w:eastAsia="Times New Roman" w:hAnsi="Calibri" w:cs="Arial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Calibri" w:eastAsia="Times New Roman" w:hAnsi="Calibri" w:cs="Arial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Arial CYR" w:eastAsia="Times New Roman" w:hAnsi="Arial CYR" w:cs="Arial CYR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945A7" w:rsidRPr="006945A7" w:rsidTr="006945A7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Arial CYR" w:eastAsia="Times New Roman" w:hAnsi="Arial CYR" w:cs="Arial CYR"/>
                <w:b/>
                <w:bCs/>
                <w:color w:val="333333"/>
                <w:sz w:val="20"/>
                <w:szCs w:val="20"/>
                <w:lang w:eastAsia="ru-RU"/>
              </w:rPr>
              <w:t>Ответственное лицо</w:t>
            </w:r>
            <w:r w:rsidRPr="006945A7"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  <w:t>________________________________________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  <w:t>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945A7" w:rsidRPr="006945A7" w:rsidTr="006945A7">
        <w:trPr>
          <w:trHeight w:val="40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Arial CYR" w:eastAsia="Times New Roman" w:hAnsi="Arial CYR" w:cs="Arial CYR"/>
                <w:b/>
                <w:bCs/>
                <w:color w:val="990033"/>
                <w:sz w:val="20"/>
                <w:szCs w:val="20"/>
                <w:lang w:eastAsia="ru-RU"/>
              </w:rPr>
              <w:t>Контактная информация (</w:t>
            </w:r>
            <w:proofErr w:type="spellStart"/>
            <w:r w:rsidRPr="006945A7">
              <w:rPr>
                <w:rFonts w:ascii="Arial CYR" w:eastAsia="Times New Roman" w:hAnsi="Arial CYR" w:cs="Arial CYR"/>
                <w:b/>
                <w:bCs/>
                <w:color w:val="990033"/>
                <w:sz w:val="20"/>
                <w:szCs w:val="20"/>
                <w:lang w:eastAsia="ru-RU"/>
              </w:rPr>
              <w:t>Ф.И.О.,тел</w:t>
            </w:r>
            <w:proofErr w:type="spellEnd"/>
            <w:r w:rsidRPr="006945A7">
              <w:rPr>
                <w:rFonts w:ascii="Arial CYR" w:eastAsia="Times New Roman" w:hAnsi="Arial CYR" w:cs="Arial CYR"/>
                <w:b/>
                <w:bCs/>
                <w:color w:val="990033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6945A7">
              <w:rPr>
                <w:rFonts w:ascii="Arial CYR" w:eastAsia="Times New Roman" w:hAnsi="Arial CYR" w:cs="Arial CYR"/>
                <w:b/>
                <w:bCs/>
                <w:color w:val="990033"/>
                <w:sz w:val="20"/>
                <w:szCs w:val="20"/>
                <w:lang w:eastAsia="ru-RU"/>
              </w:rPr>
              <w:t>e.mail</w:t>
            </w:r>
            <w:proofErr w:type="spellEnd"/>
            <w:r w:rsidRPr="006945A7">
              <w:rPr>
                <w:rFonts w:ascii="Arial CYR" w:eastAsia="Times New Roman" w:hAnsi="Arial CYR" w:cs="Arial CYR"/>
                <w:b/>
                <w:bCs/>
                <w:color w:val="9900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945A7" w:rsidRPr="006945A7" w:rsidTr="006945A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  <w:t>_______________________________________________________________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945A7" w:rsidRPr="006945A7" w:rsidTr="006945A7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  <w:t>_______________________________________________________________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945A7" w:rsidRPr="006945A7" w:rsidTr="006945A7">
        <w:trPr>
          <w:trHeight w:val="1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19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945A7" w:rsidRPr="006945A7" w:rsidRDefault="006945A7" w:rsidP="006945A7">
            <w:pPr>
              <w:spacing w:after="0" w:line="195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Поставщик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19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19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19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19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19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19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19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19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945A7" w:rsidRPr="006945A7" w:rsidTr="006945A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      Покупатель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945A7" w:rsidRPr="006945A7" w:rsidTr="006945A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945A7" w:rsidRPr="006945A7" w:rsidRDefault="006945A7" w:rsidP="00694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945A7" w:rsidRPr="006945A7" w:rsidRDefault="006945A7" w:rsidP="00694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Arial CYR" w:eastAsia="Times New Roman" w:hAnsi="Arial CYR" w:cs="Arial CYR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945A7" w:rsidRPr="006945A7" w:rsidRDefault="006945A7" w:rsidP="006945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945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45A7" w:rsidRPr="006945A7" w:rsidRDefault="006945A7" w:rsidP="0069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2A43" w:rsidRDefault="001E2A43">
      <w:bookmarkStart w:id="0" w:name="_GoBack"/>
      <w:bookmarkEnd w:id="0"/>
    </w:p>
    <w:sectPr w:rsidR="001E2A43" w:rsidSect="006945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A7"/>
    <w:rsid w:val="001E2A43"/>
    <w:rsid w:val="0069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2020-12-17T10:25:00Z</dcterms:created>
  <dcterms:modified xsi:type="dcterms:W3CDTF">2020-12-17T10:31:00Z</dcterms:modified>
</cp:coreProperties>
</file>